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625" w:rsidRDefault="00583625" w:rsidP="005836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Биологические задачи </w:t>
      </w:r>
    </w:p>
    <w:p w:rsidR="00583625" w:rsidRDefault="00583625" w:rsidP="00583625">
      <w:pPr>
        <w:pStyle w:val="a3"/>
        <w:spacing w:before="0" w:beforeAutospacing="0" w:after="0"/>
        <w:jc w:val="center"/>
        <w:rPr>
          <w:b/>
        </w:rPr>
      </w:pPr>
    </w:p>
    <w:p w:rsidR="00583625" w:rsidRPr="007C176B" w:rsidRDefault="00583625" w:rsidP="00583625">
      <w:pPr>
        <w:pStyle w:val="a3"/>
        <w:spacing w:before="0" w:beforeAutospacing="0" w:after="0"/>
        <w:jc w:val="center"/>
        <w:rPr>
          <w:b/>
        </w:rPr>
      </w:pPr>
      <w:r w:rsidRPr="007C176B">
        <w:rPr>
          <w:b/>
        </w:rPr>
        <w:t>10 класс.</w:t>
      </w:r>
    </w:p>
    <w:p w:rsidR="00583625" w:rsidRPr="00F8006A" w:rsidRDefault="00583625" w:rsidP="00583625">
      <w:pPr>
        <w:pStyle w:val="a3"/>
        <w:numPr>
          <w:ilvl w:val="0"/>
          <w:numId w:val="1"/>
        </w:numPr>
        <w:spacing w:before="0" w:beforeAutospacing="0" w:after="0"/>
        <w:ind w:left="0"/>
      </w:pPr>
      <w:r w:rsidRPr="00F8006A">
        <w:rPr>
          <w:color w:val="000000"/>
        </w:rPr>
        <w:t xml:space="preserve">. Один слон весит столько, сколько 200 тысяч мышей. Однако известно, что 200 тысяч мышей съедает столько, сколько 10 слонов. Дайте объяснение этому явлению. </w:t>
      </w:r>
    </w:p>
    <w:p w:rsidR="00583625" w:rsidRPr="007C176B" w:rsidRDefault="00583625" w:rsidP="00583625">
      <w:pPr>
        <w:pStyle w:val="a3"/>
        <w:spacing w:before="0" w:beforeAutospacing="0" w:after="0"/>
        <w:rPr>
          <w:b/>
          <w:color w:val="000000"/>
        </w:rPr>
      </w:pPr>
      <w:r w:rsidRPr="007C176B">
        <w:rPr>
          <w:b/>
          <w:color w:val="000000"/>
        </w:rPr>
        <w:t>Ответ:</w:t>
      </w:r>
    </w:p>
    <w:p w:rsidR="00583625" w:rsidRDefault="00583625" w:rsidP="00583625">
      <w:pPr>
        <w:pStyle w:val="a3"/>
        <w:spacing w:before="0" w:beforeAutospacing="0" w:after="0"/>
        <w:rPr>
          <w:color w:val="000000"/>
        </w:rPr>
      </w:pPr>
      <w:r>
        <w:rPr>
          <w:color w:val="000000"/>
        </w:rPr>
        <w:t xml:space="preserve">           </w:t>
      </w:r>
      <w:r w:rsidRPr="00F8006A">
        <w:rPr>
          <w:color w:val="000000"/>
        </w:rPr>
        <w:t xml:space="preserve">Повышенное потребление пищи необходимо для поддержания постоянной температуры тела у мышей, так как размеры тела связаны с теплоотдачей. Чем меньше размеры тела, тем большая поверхность теплоотдачи приходится на единицу массы. Поэтому маленьким животным необходимо потреблять больше пищи, чтобы компенсировать повышенную теплоотдачу усиленным образованием за счёт </w:t>
      </w:r>
      <w:r>
        <w:rPr>
          <w:color w:val="000000"/>
        </w:rPr>
        <w:t>расщепления питательных веществ</w:t>
      </w:r>
      <w:r w:rsidRPr="00F8006A">
        <w:rPr>
          <w:color w:val="000000"/>
        </w:rPr>
        <w:t>.</w:t>
      </w:r>
    </w:p>
    <w:p w:rsidR="00583625" w:rsidRPr="00F8006A" w:rsidRDefault="00583625" w:rsidP="00583625">
      <w:pPr>
        <w:pStyle w:val="a3"/>
        <w:spacing w:before="0" w:beforeAutospacing="0" w:after="0"/>
        <w:rPr>
          <w:color w:val="000000"/>
        </w:rPr>
      </w:pPr>
    </w:p>
    <w:p w:rsidR="00583625" w:rsidRPr="00F8006A" w:rsidRDefault="00583625" w:rsidP="00583625">
      <w:pPr>
        <w:pStyle w:val="a3"/>
        <w:numPr>
          <w:ilvl w:val="0"/>
          <w:numId w:val="1"/>
        </w:numPr>
        <w:spacing w:before="0" w:beforeAutospacing="0" w:after="0"/>
        <w:ind w:left="0"/>
      </w:pPr>
      <w:r w:rsidRPr="00F8006A">
        <w:rPr>
          <w:color w:val="000000"/>
        </w:rPr>
        <w:t xml:space="preserve">В самые сухие и жаркие дни пчёлы на верхних стенках каморок в улье «развешивают» капельки воды. Каково их назначение? </w:t>
      </w:r>
    </w:p>
    <w:p w:rsidR="00583625" w:rsidRDefault="00583625" w:rsidP="00583625">
      <w:pPr>
        <w:pStyle w:val="a3"/>
        <w:spacing w:before="0" w:beforeAutospacing="0" w:after="0"/>
        <w:rPr>
          <w:color w:val="000000"/>
        </w:rPr>
      </w:pPr>
      <w:r w:rsidRPr="007C176B">
        <w:rPr>
          <w:b/>
          <w:color w:val="000000"/>
        </w:rPr>
        <w:t>Ответ:</w:t>
      </w:r>
    </w:p>
    <w:p w:rsidR="00583625" w:rsidRDefault="00583625" w:rsidP="00583625">
      <w:pPr>
        <w:pStyle w:val="a3"/>
        <w:spacing w:before="0" w:beforeAutospacing="0" w:after="0"/>
        <w:rPr>
          <w:color w:val="000000"/>
        </w:rPr>
      </w:pPr>
      <w:r w:rsidRPr="00F8006A">
        <w:rPr>
          <w:color w:val="000000"/>
        </w:rPr>
        <w:t>При испарении воды температура в улье пон</w:t>
      </w:r>
      <w:r>
        <w:rPr>
          <w:color w:val="000000"/>
        </w:rPr>
        <w:t>ижается, а влажность повышается</w:t>
      </w:r>
      <w:r w:rsidRPr="00F8006A">
        <w:rPr>
          <w:color w:val="000000"/>
        </w:rPr>
        <w:t>.</w:t>
      </w:r>
    </w:p>
    <w:p w:rsidR="00583625" w:rsidRPr="00F8006A" w:rsidRDefault="00583625" w:rsidP="00583625">
      <w:pPr>
        <w:pStyle w:val="a3"/>
        <w:spacing w:before="0" w:beforeAutospacing="0" w:after="0"/>
        <w:rPr>
          <w:color w:val="000000"/>
        </w:rPr>
      </w:pPr>
    </w:p>
    <w:p w:rsidR="00583625" w:rsidRPr="00F8006A" w:rsidRDefault="00583625" w:rsidP="00583625">
      <w:pPr>
        <w:pStyle w:val="a3"/>
        <w:numPr>
          <w:ilvl w:val="0"/>
          <w:numId w:val="1"/>
        </w:numPr>
        <w:spacing w:before="0" w:beforeAutospacing="0" w:after="0"/>
        <w:ind w:left="0"/>
        <w:rPr>
          <w:color w:val="000000"/>
        </w:rPr>
      </w:pPr>
      <w:r w:rsidRPr="00F8006A">
        <w:rPr>
          <w:color w:val="000000"/>
        </w:rPr>
        <w:t>Почему альпийские растения низкорослы? Почему во всех частях растений сахара накапливается больше, чем у таких же растений не в альпийской зоне?</w:t>
      </w:r>
    </w:p>
    <w:p w:rsidR="00583625" w:rsidRDefault="00583625" w:rsidP="00583625">
      <w:pPr>
        <w:pStyle w:val="a3"/>
        <w:spacing w:before="0" w:beforeAutospacing="0" w:after="0"/>
        <w:rPr>
          <w:color w:val="000000"/>
        </w:rPr>
      </w:pPr>
      <w:r w:rsidRPr="007C176B">
        <w:rPr>
          <w:b/>
          <w:color w:val="000000"/>
        </w:rPr>
        <w:t>Ответ:</w:t>
      </w:r>
      <w:r w:rsidRPr="00F8006A">
        <w:rPr>
          <w:color w:val="000000"/>
        </w:rPr>
        <w:t xml:space="preserve"> </w:t>
      </w:r>
    </w:p>
    <w:p w:rsidR="00583625" w:rsidRPr="00F8006A" w:rsidRDefault="00583625" w:rsidP="00583625">
      <w:pPr>
        <w:pStyle w:val="a3"/>
        <w:spacing w:before="0" w:beforeAutospacing="0" w:after="0"/>
      </w:pPr>
      <w:r w:rsidRPr="00F8006A">
        <w:rPr>
          <w:color w:val="000000"/>
        </w:rPr>
        <w:t>Колебания температуры воздуха, проявляются над землёй в меньшей степени. Густой клеточный сок, в котором много сахара, замерзает при более низкой температуре, чем вода. Вследствие этого растения легче переносят внезапные заморозки</w:t>
      </w:r>
    </w:p>
    <w:p w:rsidR="00583625" w:rsidRPr="00F8006A" w:rsidRDefault="00583625" w:rsidP="00583625">
      <w:pPr>
        <w:numPr>
          <w:ilvl w:val="0"/>
          <w:numId w:val="1"/>
        </w:numPr>
        <w:ind w:left="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Как известно, в лизосомах находятся ферменты, переваривающие белки, жиры и углеводы. Где эти  ферменты могли быть синтезированы: в лизосоме, или где-то в другом месте? Почему Вы так думаете? Если ферменты были синтезированы в другом месте, то, как они могли попасть в лизосому?</w:t>
      </w:r>
    </w:p>
    <w:p w:rsidR="00583625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176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Ответ:</w:t>
      </w: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Какие-бы то ни было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ферменты не могут синтезироваться в лизосомах, ибо рибосомы не могут туда проникнуть. Для ответа на этот вопрос нужно понимать, что любая мембрана </w:t>
      </w:r>
      <w:proofErr w:type="spell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эукариотной</w:t>
      </w:r>
      <w:proofErr w:type="spell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клетки разделяет внеклеточное (</w:t>
      </w:r>
      <w:proofErr w:type="spell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вакуолярное</w:t>
      </w:r>
      <w:proofErr w:type="spell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и внутриклеточное (цитоплазму) пространство внутри клетки. Синтез белков может происходить или в цитоплазме или на поверхности мембраны с цитоплазматической стороны. Пищеварительные ферменты синтезируются на поверхности мембраны эндоплазматической сети с цитоплазматической стороны и сразу пересекают мембрану, попадая в </w:t>
      </w:r>
      <w:proofErr w:type="spell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вакуолярное</w:t>
      </w:r>
      <w:proofErr w:type="spell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пространство. А затем от </w:t>
      </w:r>
      <w:proofErr w:type="spell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вакуолярного</w:t>
      </w:r>
      <w:proofErr w:type="spell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пространства </w:t>
      </w:r>
      <w:proofErr w:type="spell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отшнуровывается</w:t>
      </w:r>
      <w:proofErr w:type="spell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пузырь с пищеварительными ферментами – лизосома.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83625" w:rsidRPr="00F8006A" w:rsidRDefault="00583625" w:rsidP="00583625">
      <w:pPr>
        <w:numPr>
          <w:ilvl w:val="0"/>
          <w:numId w:val="1"/>
        </w:numPr>
        <w:ind w:left="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одной умной книге было сказано: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Конечно, внешняя среда играет ведущую роль в биологической дифференциации. Можно даже сказать, что если бы среда повсюду была совершенно одинаковой, то Земля, вероятно, была бы населена одним единственным видом живых организмов.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Согласны ли вы с этой точкой зрения? Свой ответ обоснуйте. </w:t>
      </w:r>
    </w:p>
    <w:p w:rsidR="00583625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176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Ответ:</w:t>
      </w: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583625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Один вид вряд ли может одновременно быть и продуцентом, и </w:t>
      </w:r>
      <w:proofErr w:type="spell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консументом</w:t>
      </w:r>
      <w:proofErr w:type="spell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редуцентом</w:t>
      </w:r>
      <w:proofErr w:type="spell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Как мы знаем, во вполне однородных условиях живут не отдельные виды, а многовидовые сообщества. Иначе круговорот не замкнется. Это точка зрения, высказанная в книге шведского генетика </w:t>
      </w:r>
      <w:proofErr w:type="spell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Мюнтцинга</w:t>
      </w:r>
      <w:proofErr w:type="spell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явное недоразумение. 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83625" w:rsidRPr="00F8006A" w:rsidRDefault="00583625" w:rsidP="00583625">
      <w:pPr>
        <w:pStyle w:val="a3"/>
        <w:numPr>
          <w:ilvl w:val="0"/>
          <w:numId w:val="1"/>
        </w:numPr>
        <w:spacing w:before="0" w:beforeAutospacing="0" w:after="0"/>
        <w:ind w:left="0"/>
      </w:pPr>
      <w:r w:rsidRPr="00F8006A">
        <w:t>Найдите и исправьте ошибки в тексте.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Возвратившись из путешествия по Южной Америке, самый правдивый человек на свете барон Карл Фридрих </w:t>
      </w:r>
      <w:proofErr w:type="spellStart"/>
      <w:r w:rsidRPr="00F800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Иероним</w:t>
      </w:r>
      <w:proofErr w:type="spellEnd"/>
      <w:r w:rsidRPr="00F800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фон Мюнхгаузен поделился с друзьями рассказами об охоте </w:t>
      </w:r>
      <w:r w:rsidRPr="00F800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на львов, тигров, слонов, кенгуру и жирафов. Но наиболее захватывающей была охота на обитающего в озере Виктория ихтиозавра. К сожалению, добытые бароном развесистые рога этого красивого животного утонули во время кораблекрушения на обратном пути в Европу. А сам барон целую неделю плавал на сфагновом бревне по открытому морю, пока не был подобран пиратами. С пиратского корабля барону удалось бежать, набросив веревочную петлю на лапу пролетавшего над кораблем страуса и крепко ухватившись за нее. Трое суток барон вместе со страусом летел над бурными водами Красного моря, пока вдали, наконец, не показались берега родной Баварии.</w:t>
      </w:r>
    </w:p>
    <w:p w:rsidR="00583625" w:rsidRPr="007C176B" w:rsidRDefault="00583625" w:rsidP="00583625">
      <w:pPr>
        <w:jc w:val="lef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C176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Ответ: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Львы, тигры, слоны, кенгуру и  жирафы в Южной Америке не водятся.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Озеро Виктория находится в Африке, а не в Южной Америке.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Ихтиозавры очень давно вымерли.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Ихтиозавры жили в морях, а не в озерах.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ихтиозавров не было рогов, тем более развесистых.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Сфагновых бревен не бывает.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Страусы не летают.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Путь из Южной Америк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Европу через Красное море не проходит.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Бавария находится в центре Европы и выхода к морю не имеет.</w:t>
      </w:r>
    </w:p>
    <w:p w:rsidR="00583625" w:rsidRPr="00F8006A" w:rsidRDefault="00583625" w:rsidP="00583625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19DF" w:rsidRDefault="003119DF"/>
    <w:sectPr w:rsidR="003119DF" w:rsidSect="00311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340E6"/>
    <w:multiLevelType w:val="hybridMultilevel"/>
    <w:tmpl w:val="8F5AD624"/>
    <w:lvl w:ilvl="0" w:tplc="7CE4A2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625"/>
    <w:rsid w:val="000163FE"/>
    <w:rsid w:val="00026FBD"/>
    <w:rsid w:val="00063267"/>
    <w:rsid w:val="00064876"/>
    <w:rsid w:val="00067BE3"/>
    <w:rsid w:val="000770ED"/>
    <w:rsid w:val="000D22A6"/>
    <w:rsid w:val="00101574"/>
    <w:rsid w:val="00110765"/>
    <w:rsid w:val="00150084"/>
    <w:rsid w:val="00171DFB"/>
    <w:rsid w:val="001A714C"/>
    <w:rsid w:val="001B6A1A"/>
    <w:rsid w:val="002173A5"/>
    <w:rsid w:val="002666E5"/>
    <w:rsid w:val="002A78EE"/>
    <w:rsid w:val="002D1F25"/>
    <w:rsid w:val="003001B1"/>
    <w:rsid w:val="00301B8D"/>
    <w:rsid w:val="003119DF"/>
    <w:rsid w:val="00315980"/>
    <w:rsid w:val="00326A8C"/>
    <w:rsid w:val="003B2CF7"/>
    <w:rsid w:val="003C1443"/>
    <w:rsid w:val="003D0C1F"/>
    <w:rsid w:val="003E3611"/>
    <w:rsid w:val="003F3BC3"/>
    <w:rsid w:val="00440783"/>
    <w:rsid w:val="00464BA8"/>
    <w:rsid w:val="004B5F7B"/>
    <w:rsid w:val="004C20D1"/>
    <w:rsid w:val="004C39F5"/>
    <w:rsid w:val="004E1B0E"/>
    <w:rsid w:val="004F5B69"/>
    <w:rsid w:val="00510856"/>
    <w:rsid w:val="0051090E"/>
    <w:rsid w:val="005575E2"/>
    <w:rsid w:val="00576D2A"/>
    <w:rsid w:val="00583625"/>
    <w:rsid w:val="005D3922"/>
    <w:rsid w:val="005D572F"/>
    <w:rsid w:val="0062239E"/>
    <w:rsid w:val="00625A91"/>
    <w:rsid w:val="00641996"/>
    <w:rsid w:val="006A44D8"/>
    <w:rsid w:val="006D0785"/>
    <w:rsid w:val="006D4F90"/>
    <w:rsid w:val="00702E6A"/>
    <w:rsid w:val="0073344A"/>
    <w:rsid w:val="00747897"/>
    <w:rsid w:val="00755CBE"/>
    <w:rsid w:val="007700F3"/>
    <w:rsid w:val="00773E06"/>
    <w:rsid w:val="00780A92"/>
    <w:rsid w:val="007B05B4"/>
    <w:rsid w:val="007B6CA2"/>
    <w:rsid w:val="00804234"/>
    <w:rsid w:val="008545BD"/>
    <w:rsid w:val="0087255A"/>
    <w:rsid w:val="00891FA5"/>
    <w:rsid w:val="008B6085"/>
    <w:rsid w:val="00910D9D"/>
    <w:rsid w:val="00974C1F"/>
    <w:rsid w:val="00A677B5"/>
    <w:rsid w:val="00AA2367"/>
    <w:rsid w:val="00AD27AA"/>
    <w:rsid w:val="00AD50D5"/>
    <w:rsid w:val="00B021E9"/>
    <w:rsid w:val="00B03E2A"/>
    <w:rsid w:val="00B179C9"/>
    <w:rsid w:val="00B4253E"/>
    <w:rsid w:val="00B51F65"/>
    <w:rsid w:val="00B57472"/>
    <w:rsid w:val="00B95E19"/>
    <w:rsid w:val="00BB329E"/>
    <w:rsid w:val="00BB34B0"/>
    <w:rsid w:val="00BD46FF"/>
    <w:rsid w:val="00C163BC"/>
    <w:rsid w:val="00C35086"/>
    <w:rsid w:val="00C40953"/>
    <w:rsid w:val="00C468B1"/>
    <w:rsid w:val="00C54221"/>
    <w:rsid w:val="00C6272A"/>
    <w:rsid w:val="00C6531C"/>
    <w:rsid w:val="00C7739B"/>
    <w:rsid w:val="00C809D4"/>
    <w:rsid w:val="00CC670A"/>
    <w:rsid w:val="00CF141B"/>
    <w:rsid w:val="00D20AAA"/>
    <w:rsid w:val="00D41239"/>
    <w:rsid w:val="00D63F75"/>
    <w:rsid w:val="00DC1F61"/>
    <w:rsid w:val="00DE44F7"/>
    <w:rsid w:val="00EA3489"/>
    <w:rsid w:val="00EA524E"/>
    <w:rsid w:val="00EB342D"/>
    <w:rsid w:val="00F83614"/>
    <w:rsid w:val="00F85E6B"/>
    <w:rsid w:val="00F874D4"/>
    <w:rsid w:val="00F937D0"/>
    <w:rsid w:val="00FF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25"/>
    <w:pPr>
      <w:spacing w:after="0" w:line="240" w:lineRule="auto"/>
      <w:jc w:val="both"/>
    </w:pPr>
    <w:rPr>
      <w:rFonts w:ascii="Verdana" w:eastAsia="Calibri" w:hAnsi="Verdana" w:cs="Times New Roman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3625"/>
    <w:pPr>
      <w:spacing w:before="100" w:beforeAutospacing="1" w:after="119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604</Words>
  <Characters>3443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2012-11-27T09:29:00Z</dcterms:created>
  <dcterms:modified xsi:type="dcterms:W3CDTF">2012-11-27T09:30:00Z</dcterms:modified>
</cp:coreProperties>
</file>